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3D5" w:rsidRDefault="00C343D5" w:rsidP="00B6047C">
      <w:pPr>
        <w:jc w:val="center"/>
        <w:rPr>
          <w:b/>
          <w:sz w:val="28"/>
          <w:szCs w:val="28"/>
        </w:rPr>
      </w:pPr>
    </w:p>
    <w:p w:rsidR="00C343D5" w:rsidRDefault="00C343D5" w:rsidP="00B6047C">
      <w:pPr>
        <w:jc w:val="center"/>
        <w:rPr>
          <w:b/>
          <w:sz w:val="28"/>
          <w:szCs w:val="28"/>
        </w:rPr>
      </w:pPr>
    </w:p>
    <w:p w:rsidR="00C343D5" w:rsidRDefault="00C343D5" w:rsidP="00B6047C">
      <w:pPr>
        <w:jc w:val="center"/>
        <w:rPr>
          <w:b/>
          <w:sz w:val="28"/>
          <w:szCs w:val="28"/>
        </w:rPr>
      </w:pPr>
    </w:p>
    <w:p w:rsidR="00B6047C" w:rsidRPr="00154CFB" w:rsidRDefault="00C343D5" w:rsidP="00C343D5">
      <w:pPr>
        <w:jc w:val="center"/>
        <w:rPr>
          <w:b/>
          <w:sz w:val="28"/>
          <w:szCs w:val="28"/>
          <w:u w:val="single"/>
        </w:rPr>
      </w:pPr>
      <w:r>
        <w:rPr>
          <w:b/>
          <w:sz w:val="16"/>
          <w:szCs w:val="16"/>
        </w:rPr>
        <w:br/>
      </w:r>
      <w:r w:rsidRPr="00154CFB">
        <w:rPr>
          <w:b/>
          <w:noProof/>
          <w:sz w:val="28"/>
          <w:szCs w:val="28"/>
          <w:u w:val="single"/>
          <w:lang w:eastAsia="en-GB"/>
        </w:rPr>
        <w:drawing>
          <wp:anchor distT="0" distB="0" distL="114300" distR="114300" simplePos="0" relativeHeight="251658240" behindDoc="0" locked="0" layoutInCell="1" allowOverlap="1" wp14:anchorId="5F1E01C3" wp14:editId="1D367D2B">
            <wp:simplePos x="1266825" y="914400"/>
            <wp:positionH relativeFrom="margin">
              <wp:align>left</wp:align>
            </wp:positionH>
            <wp:positionV relativeFrom="margin">
              <wp:align>top</wp:align>
            </wp:positionV>
            <wp:extent cx="2257425" cy="8039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TOR webinar 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7425" cy="803910"/>
                    </a:xfrm>
                    <a:prstGeom prst="rect">
                      <a:avLst/>
                    </a:prstGeom>
                  </pic:spPr>
                </pic:pic>
              </a:graphicData>
            </a:graphic>
            <wp14:sizeRelH relativeFrom="margin">
              <wp14:pctWidth>0</wp14:pctWidth>
            </wp14:sizeRelH>
            <wp14:sizeRelV relativeFrom="margin">
              <wp14:pctHeight>0</wp14:pctHeight>
            </wp14:sizeRelV>
          </wp:anchor>
        </w:drawing>
      </w:r>
      <w:r w:rsidR="00B6047C" w:rsidRPr="00154CFB">
        <w:rPr>
          <w:b/>
          <w:sz w:val="28"/>
          <w:szCs w:val="28"/>
          <w:u w:val="single"/>
        </w:rPr>
        <w:t xml:space="preserve">Reporting guidelines under development </w:t>
      </w:r>
      <w:r w:rsidR="006C4116" w:rsidRPr="00154CFB">
        <w:rPr>
          <w:b/>
          <w:sz w:val="28"/>
          <w:szCs w:val="28"/>
          <w:u w:val="single"/>
        </w:rPr>
        <w:t xml:space="preserve">EQUATOR website </w:t>
      </w:r>
      <w:r w:rsidR="00310BB9" w:rsidRPr="00154CFB">
        <w:rPr>
          <w:b/>
          <w:sz w:val="28"/>
          <w:szCs w:val="28"/>
          <w:u w:val="single"/>
        </w:rPr>
        <w:t>registration</w:t>
      </w:r>
      <w:r w:rsidR="00B6047C" w:rsidRPr="00154CFB">
        <w:rPr>
          <w:b/>
          <w:sz w:val="28"/>
          <w:szCs w:val="28"/>
          <w:u w:val="single"/>
        </w:rPr>
        <w:t xml:space="preserve"> form</w:t>
      </w:r>
    </w:p>
    <w:p w:rsidR="00C60470" w:rsidRPr="00FE7CC5" w:rsidRDefault="00310BB9">
      <w:pPr>
        <w:rPr>
          <w:sz w:val="24"/>
          <w:szCs w:val="24"/>
        </w:rPr>
      </w:pPr>
      <w:r>
        <w:rPr>
          <w:sz w:val="16"/>
          <w:szCs w:val="16"/>
        </w:rPr>
        <w:br/>
      </w:r>
      <w:r w:rsidR="00C60470" w:rsidRPr="00FE7CC5">
        <w:rPr>
          <w:sz w:val="24"/>
          <w:szCs w:val="24"/>
        </w:rPr>
        <w:t>We encourage everyone to submit brief details about their reporting guideline under development for inclusion on the EQUATOR website. This will raise awareness about th</w:t>
      </w:r>
      <w:r w:rsidR="00375315" w:rsidRPr="00FE7CC5">
        <w:rPr>
          <w:sz w:val="24"/>
          <w:szCs w:val="24"/>
        </w:rPr>
        <w:t>e development of your guideline</w:t>
      </w:r>
      <w:r w:rsidR="00C60470" w:rsidRPr="00FE7CC5">
        <w:rPr>
          <w:sz w:val="24"/>
          <w:szCs w:val="24"/>
        </w:rPr>
        <w:t xml:space="preserve"> and help to prevent duplication. </w:t>
      </w:r>
    </w:p>
    <w:p w:rsidR="00021E16" w:rsidRDefault="00375315">
      <w:pPr>
        <w:rPr>
          <w:sz w:val="24"/>
          <w:szCs w:val="24"/>
        </w:rPr>
      </w:pPr>
      <w:r w:rsidRPr="00FE7CC5">
        <w:rPr>
          <w:sz w:val="24"/>
          <w:szCs w:val="24"/>
        </w:rPr>
        <w:t xml:space="preserve">Please fill out the details below </w:t>
      </w:r>
      <w:r w:rsidR="00C60470" w:rsidRPr="00FE7CC5">
        <w:rPr>
          <w:sz w:val="24"/>
          <w:szCs w:val="24"/>
        </w:rPr>
        <w:t xml:space="preserve">and send the completed form to </w:t>
      </w:r>
      <w:r w:rsidR="005471E9">
        <w:rPr>
          <w:b/>
          <w:sz w:val="24"/>
          <w:szCs w:val="24"/>
        </w:rPr>
        <w:t xml:space="preserve">Shona </w:t>
      </w:r>
      <w:proofErr w:type="spellStart"/>
      <w:r w:rsidR="005471E9">
        <w:rPr>
          <w:b/>
          <w:sz w:val="24"/>
          <w:szCs w:val="24"/>
        </w:rPr>
        <w:t>Kirtley</w:t>
      </w:r>
      <w:proofErr w:type="spellEnd"/>
      <w:r w:rsidR="00C60470" w:rsidRPr="00154CFB">
        <w:rPr>
          <w:b/>
          <w:sz w:val="24"/>
          <w:szCs w:val="24"/>
        </w:rPr>
        <w:t xml:space="preserve">, </w:t>
      </w:r>
      <w:hyperlink r:id="rId5" w:history="1">
        <w:r w:rsidR="005471E9" w:rsidRPr="00900E1A">
          <w:rPr>
            <w:rStyle w:val="Hyperlink"/>
            <w:b/>
            <w:sz w:val="24"/>
            <w:szCs w:val="24"/>
          </w:rPr>
          <w:t>shona.kirtley@csm.ox.ac.uk</w:t>
        </w:r>
      </w:hyperlink>
      <w:r w:rsidR="005901B7">
        <w:rPr>
          <w:sz w:val="24"/>
          <w:szCs w:val="24"/>
        </w:rPr>
        <w:t>. W</w:t>
      </w:r>
      <w:r w:rsidR="00021E16">
        <w:rPr>
          <w:sz w:val="24"/>
          <w:szCs w:val="24"/>
        </w:rPr>
        <w:t>e will then upload your information to the website.</w:t>
      </w:r>
    </w:p>
    <w:p w:rsidR="00DF221F" w:rsidRDefault="00FE7CC5">
      <w:pPr>
        <w:rPr>
          <w:sz w:val="24"/>
          <w:szCs w:val="24"/>
        </w:rPr>
      </w:pPr>
      <w:r>
        <w:rPr>
          <w:sz w:val="24"/>
          <w:szCs w:val="24"/>
        </w:rPr>
        <w:t xml:space="preserve">For examples of the type of information to include please see the reporting guidelines under development already listed on the EQUATOR website at: </w:t>
      </w:r>
      <w:hyperlink r:id="rId6" w:history="1">
        <w:r w:rsidRPr="00250E93">
          <w:rPr>
            <w:rStyle w:val="Hyperlink"/>
            <w:sz w:val="24"/>
            <w:szCs w:val="24"/>
          </w:rPr>
          <w:t>http://www.equator-network.org/library/reporting-guidelines-under-development/</w:t>
        </w:r>
      </w:hyperlink>
    </w:p>
    <w:p w:rsidR="00375315" w:rsidRPr="00B6047C" w:rsidRDefault="00375315" w:rsidP="00B6047C">
      <w:pPr>
        <w:spacing w:after="0" w:line="240" w:lineRule="auto"/>
        <w:rPr>
          <w:rFonts w:ascii="Calibri" w:eastAsia="Times New Roman" w:hAnsi="Calibri" w:cs="Times New Roman"/>
          <w:lang w:eastAsia="en-GB"/>
        </w:rPr>
      </w:pPr>
    </w:p>
    <w:tbl>
      <w:tblPr>
        <w:tblStyle w:val="TableGrid"/>
        <w:tblW w:w="0" w:type="auto"/>
        <w:tblLook w:val="04A0" w:firstRow="1" w:lastRow="0" w:firstColumn="1" w:lastColumn="0" w:noHBand="0" w:noVBand="1"/>
      </w:tblPr>
      <w:tblGrid>
        <w:gridCol w:w="4508"/>
        <w:gridCol w:w="4508"/>
      </w:tblGrid>
      <w:tr w:rsidR="00EE0D51" w:rsidTr="00EE0D51">
        <w:tc>
          <w:tcPr>
            <w:tcW w:w="9016" w:type="dxa"/>
            <w:gridSpan w:val="2"/>
          </w:tcPr>
          <w:p w:rsidR="00EE0D51" w:rsidRPr="00310BB9" w:rsidRDefault="00EE0D51" w:rsidP="005901B7">
            <w:pPr>
              <w:jc w:val="center"/>
              <w:rPr>
                <w:rFonts w:ascii="Calibri" w:eastAsia="Times New Roman" w:hAnsi="Calibri" w:cs="Times New Roman"/>
                <w:sz w:val="28"/>
                <w:szCs w:val="28"/>
                <w:lang w:eastAsia="en-GB"/>
              </w:rPr>
            </w:pPr>
            <w:r w:rsidRPr="00310BB9">
              <w:rPr>
                <w:b/>
                <w:sz w:val="28"/>
                <w:szCs w:val="28"/>
                <w:u w:val="single"/>
              </w:rPr>
              <w:t>Reporting guideline under development</w:t>
            </w:r>
            <w:r w:rsidR="00310BB9" w:rsidRPr="00310BB9">
              <w:rPr>
                <w:b/>
                <w:sz w:val="28"/>
                <w:szCs w:val="28"/>
                <w:u w:val="single"/>
              </w:rPr>
              <w:t xml:space="preserve"> registration information</w:t>
            </w:r>
          </w:p>
          <w:p w:rsidR="00EE0D51" w:rsidRDefault="00EE0D51" w:rsidP="00B6047C">
            <w:pPr>
              <w:rPr>
                <w:rFonts w:ascii="Calibri" w:eastAsia="Times New Roman" w:hAnsi="Calibri" w:cs="Times New Roman"/>
                <w:lang w:eastAsia="en-GB"/>
              </w:rPr>
            </w:pPr>
          </w:p>
        </w:tc>
      </w:tr>
      <w:tr w:rsidR="00375315" w:rsidTr="00375315">
        <w:tc>
          <w:tcPr>
            <w:tcW w:w="4508" w:type="dxa"/>
          </w:tcPr>
          <w:p w:rsidR="00375315" w:rsidRPr="00310BB9" w:rsidRDefault="00375315" w:rsidP="00B6047C">
            <w:pPr>
              <w:rPr>
                <w:rFonts w:ascii="Calibri" w:eastAsia="Times New Roman" w:hAnsi="Calibri" w:cs="Times New Roman"/>
                <w:b/>
                <w:sz w:val="24"/>
                <w:szCs w:val="24"/>
                <w:lang w:eastAsia="en-GB"/>
              </w:rPr>
            </w:pPr>
            <w:r w:rsidRPr="00310BB9">
              <w:rPr>
                <w:rFonts w:ascii="Calibri" w:eastAsia="Times New Roman" w:hAnsi="Calibri" w:cs="Times New Roman"/>
                <w:b/>
                <w:sz w:val="24"/>
                <w:szCs w:val="24"/>
                <w:lang w:eastAsia="en-GB"/>
              </w:rPr>
              <w:t>Name of the guideline</w:t>
            </w:r>
          </w:p>
          <w:p w:rsidR="00FE7CC5" w:rsidRPr="00375315" w:rsidRDefault="00FE7CC5" w:rsidP="00B6047C">
            <w:pPr>
              <w:rPr>
                <w:rFonts w:ascii="Calibri" w:eastAsia="Times New Roman" w:hAnsi="Calibri" w:cs="Times New Roman"/>
                <w:b/>
                <w:lang w:eastAsia="en-GB"/>
              </w:rPr>
            </w:pPr>
          </w:p>
          <w:p w:rsidR="00375315" w:rsidRDefault="00375315" w:rsidP="00B6047C">
            <w:pPr>
              <w:rPr>
                <w:rFonts w:ascii="Calibri" w:eastAsia="Times New Roman" w:hAnsi="Calibri" w:cs="Times New Roman"/>
                <w:lang w:eastAsia="en-GB"/>
              </w:rPr>
            </w:pPr>
          </w:p>
        </w:tc>
        <w:tc>
          <w:tcPr>
            <w:tcW w:w="4508" w:type="dxa"/>
          </w:tcPr>
          <w:p w:rsidR="00375315" w:rsidRDefault="00375315" w:rsidP="00667AA2">
            <w:pPr>
              <w:rPr>
                <w:rFonts w:ascii="Calibri" w:eastAsia="Times New Roman" w:hAnsi="Calibri" w:cs="Times New Roman"/>
                <w:lang w:eastAsia="en-GB"/>
              </w:rPr>
            </w:pPr>
          </w:p>
        </w:tc>
      </w:tr>
      <w:tr w:rsidR="00375315" w:rsidTr="00375315">
        <w:tc>
          <w:tcPr>
            <w:tcW w:w="4508" w:type="dxa"/>
          </w:tcPr>
          <w:p w:rsidR="00375315" w:rsidRPr="00310BB9" w:rsidRDefault="00375315" w:rsidP="00B6047C">
            <w:pPr>
              <w:rPr>
                <w:rFonts w:ascii="Calibri" w:eastAsia="Times New Roman" w:hAnsi="Calibri" w:cs="Times New Roman"/>
                <w:b/>
                <w:sz w:val="24"/>
                <w:szCs w:val="24"/>
                <w:lang w:eastAsia="en-GB"/>
              </w:rPr>
            </w:pPr>
            <w:r w:rsidRPr="00310BB9">
              <w:rPr>
                <w:rFonts w:ascii="Calibri" w:eastAsia="Times New Roman" w:hAnsi="Calibri" w:cs="Times New Roman"/>
                <w:b/>
                <w:sz w:val="24"/>
                <w:szCs w:val="24"/>
                <w:lang w:eastAsia="en-GB"/>
              </w:rPr>
              <w:t xml:space="preserve">Brief description of </w:t>
            </w:r>
            <w:r w:rsidR="00E3453A" w:rsidRPr="00310BB9">
              <w:rPr>
                <w:rFonts w:ascii="Calibri" w:eastAsia="Times New Roman" w:hAnsi="Calibri" w:cs="Times New Roman"/>
                <w:b/>
                <w:sz w:val="24"/>
                <w:szCs w:val="24"/>
                <w:lang w:eastAsia="en-GB"/>
              </w:rPr>
              <w:t xml:space="preserve">reporting guideline </w:t>
            </w:r>
            <w:r w:rsidRPr="00310BB9">
              <w:rPr>
                <w:rFonts w:ascii="Calibri" w:eastAsia="Times New Roman" w:hAnsi="Calibri" w:cs="Times New Roman"/>
                <w:b/>
                <w:sz w:val="24"/>
                <w:szCs w:val="24"/>
                <w:lang w:eastAsia="en-GB"/>
              </w:rPr>
              <w:t>scope</w:t>
            </w:r>
          </w:p>
          <w:p w:rsidR="00FE7CC5" w:rsidRDefault="00FE7CC5" w:rsidP="00B6047C">
            <w:pPr>
              <w:rPr>
                <w:rFonts w:ascii="Calibri" w:eastAsia="Times New Roman" w:hAnsi="Calibri" w:cs="Times New Roman"/>
                <w:b/>
                <w:lang w:eastAsia="en-GB"/>
              </w:rPr>
            </w:pPr>
          </w:p>
          <w:p w:rsidR="00FE7CC5" w:rsidRDefault="00FE7CC5" w:rsidP="00B6047C">
            <w:pPr>
              <w:rPr>
                <w:rFonts w:ascii="Calibri" w:eastAsia="Times New Roman" w:hAnsi="Calibri" w:cs="Times New Roman"/>
                <w:b/>
                <w:lang w:eastAsia="en-GB"/>
              </w:rPr>
            </w:pPr>
          </w:p>
          <w:p w:rsidR="00375315" w:rsidRDefault="00375315" w:rsidP="00B6047C">
            <w:pPr>
              <w:rPr>
                <w:rFonts w:ascii="Calibri" w:eastAsia="Times New Roman" w:hAnsi="Calibri" w:cs="Times New Roman"/>
                <w:lang w:eastAsia="en-GB"/>
              </w:rPr>
            </w:pPr>
          </w:p>
        </w:tc>
        <w:tc>
          <w:tcPr>
            <w:tcW w:w="4508" w:type="dxa"/>
          </w:tcPr>
          <w:p w:rsidR="00667AA2" w:rsidRDefault="00667AA2" w:rsidP="00B6047C"/>
          <w:p w:rsidR="00375315" w:rsidRDefault="00375315" w:rsidP="00B6047C">
            <w:pPr>
              <w:rPr>
                <w:rFonts w:ascii="Calibri" w:eastAsia="Times New Roman" w:hAnsi="Calibri" w:cs="Times New Roman"/>
                <w:lang w:eastAsia="en-GB"/>
              </w:rPr>
            </w:pPr>
          </w:p>
        </w:tc>
      </w:tr>
      <w:tr w:rsidR="00375315" w:rsidRPr="00DE1898" w:rsidTr="00375315">
        <w:tc>
          <w:tcPr>
            <w:tcW w:w="4508" w:type="dxa"/>
          </w:tcPr>
          <w:p w:rsidR="00375315" w:rsidRPr="00310BB9" w:rsidRDefault="00375315" w:rsidP="00B6047C">
            <w:pPr>
              <w:rPr>
                <w:rFonts w:ascii="Calibri" w:eastAsia="Times New Roman" w:hAnsi="Calibri" w:cs="Times New Roman"/>
                <w:b/>
                <w:sz w:val="24"/>
                <w:szCs w:val="24"/>
                <w:lang w:eastAsia="en-GB"/>
              </w:rPr>
            </w:pPr>
            <w:r w:rsidRPr="00310BB9">
              <w:rPr>
                <w:rFonts w:ascii="Calibri" w:eastAsia="Times New Roman" w:hAnsi="Calibri" w:cs="Times New Roman"/>
                <w:b/>
                <w:sz w:val="24"/>
                <w:szCs w:val="24"/>
                <w:lang w:eastAsia="en-GB"/>
              </w:rPr>
              <w:t>Contact person and email</w:t>
            </w:r>
          </w:p>
          <w:p w:rsidR="00FE7CC5" w:rsidRPr="00375315" w:rsidRDefault="00FE7CC5" w:rsidP="00B6047C">
            <w:pPr>
              <w:rPr>
                <w:rFonts w:ascii="Calibri" w:eastAsia="Times New Roman" w:hAnsi="Calibri" w:cs="Times New Roman"/>
                <w:b/>
                <w:lang w:eastAsia="en-GB"/>
              </w:rPr>
            </w:pPr>
          </w:p>
          <w:p w:rsidR="00375315" w:rsidRDefault="00375315" w:rsidP="00B6047C">
            <w:pPr>
              <w:rPr>
                <w:rFonts w:ascii="Calibri" w:eastAsia="Times New Roman" w:hAnsi="Calibri" w:cs="Times New Roman"/>
                <w:lang w:eastAsia="en-GB"/>
              </w:rPr>
            </w:pPr>
          </w:p>
        </w:tc>
        <w:tc>
          <w:tcPr>
            <w:tcW w:w="4508" w:type="dxa"/>
          </w:tcPr>
          <w:p w:rsidR="00AC3FF0" w:rsidRPr="00DE1898" w:rsidRDefault="00AC3FF0" w:rsidP="00DE1898">
            <w:pPr>
              <w:rPr>
                <w:rFonts w:ascii="Calibri" w:eastAsia="Times New Roman" w:hAnsi="Calibri" w:cs="Times New Roman"/>
                <w:lang w:val="pt-BR" w:eastAsia="en-GB"/>
              </w:rPr>
            </w:pPr>
          </w:p>
        </w:tc>
      </w:tr>
      <w:tr w:rsidR="00375315" w:rsidTr="00375315">
        <w:tc>
          <w:tcPr>
            <w:tcW w:w="4508" w:type="dxa"/>
          </w:tcPr>
          <w:p w:rsidR="00375315" w:rsidRPr="00310BB9" w:rsidRDefault="00375315" w:rsidP="00375315">
            <w:pPr>
              <w:rPr>
                <w:rFonts w:ascii="Calibri" w:eastAsia="Times New Roman" w:hAnsi="Calibri" w:cs="Times New Roman"/>
                <w:b/>
                <w:sz w:val="24"/>
                <w:szCs w:val="24"/>
                <w:lang w:eastAsia="en-GB"/>
              </w:rPr>
            </w:pPr>
            <w:r w:rsidRPr="00310BB9">
              <w:rPr>
                <w:rFonts w:ascii="Calibri" w:eastAsia="Times New Roman" w:hAnsi="Calibri" w:cs="Times New Roman"/>
                <w:b/>
                <w:sz w:val="24"/>
                <w:szCs w:val="24"/>
                <w:lang w:eastAsia="en-GB"/>
              </w:rPr>
              <w:t>Website (if available)</w:t>
            </w:r>
          </w:p>
          <w:p w:rsidR="00375315" w:rsidRDefault="00375315" w:rsidP="00B6047C">
            <w:pPr>
              <w:rPr>
                <w:rFonts w:ascii="Calibri" w:eastAsia="Times New Roman" w:hAnsi="Calibri" w:cs="Times New Roman"/>
                <w:lang w:eastAsia="en-GB"/>
              </w:rPr>
            </w:pPr>
          </w:p>
        </w:tc>
        <w:tc>
          <w:tcPr>
            <w:tcW w:w="4508" w:type="dxa"/>
          </w:tcPr>
          <w:p w:rsidR="00375315" w:rsidRDefault="00375315" w:rsidP="00B6047C">
            <w:pPr>
              <w:rPr>
                <w:rFonts w:ascii="Calibri" w:eastAsia="Times New Roman" w:hAnsi="Calibri" w:cs="Times New Roman"/>
                <w:lang w:eastAsia="en-GB"/>
              </w:rPr>
            </w:pPr>
          </w:p>
        </w:tc>
      </w:tr>
      <w:tr w:rsidR="00375315" w:rsidTr="00375315">
        <w:tc>
          <w:tcPr>
            <w:tcW w:w="4508" w:type="dxa"/>
          </w:tcPr>
          <w:p w:rsidR="00FE7CC5" w:rsidRPr="00310BB9" w:rsidRDefault="00375315" w:rsidP="00375315">
            <w:pPr>
              <w:rPr>
                <w:rFonts w:ascii="Calibri" w:eastAsia="Times New Roman" w:hAnsi="Calibri" w:cs="Times New Roman"/>
                <w:b/>
                <w:sz w:val="24"/>
                <w:szCs w:val="24"/>
                <w:lang w:eastAsia="en-GB"/>
              </w:rPr>
            </w:pPr>
            <w:r w:rsidRPr="00310BB9">
              <w:rPr>
                <w:rFonts w:ascii="Calibri" w:eastAsia="Times New Roman" w:hAnsi="Calibri" w:cs="Times New Roman"/>
                <w:b/>
                <w:sz w:val="24"/>
                <w:szCs w:val="24"/>
                <w:lang w:eastAsia="en-GB"/>
              </w:rPr>
              <w:t>Additional information</w:t>
            </w:r>
          </w:p>
          <w:p w:rsidR="00375315" w:rsidRDefault="00375315" w:rsidP="00375315">
            <w:pPr>
              <w:rPr>
                <w:rFonts w:ascii="Calibri" w:eastAsia="Times New Roman" w:hAnsi="Calibri" w:cs="Times New Roman"/>
                <w:lang w:eastAsia="en-GB"/>
              </w:rPr>
            </w:pPr>
            <w:r>
              <w:rPr>
                <w:rFonts w:ascii="Calibri" w:eastAsia="Times New Roman" w:hAnsi="Calibri" w:cs="Times New Roman"/>
                <w:lang w:eastAsia="en-GB"/>
              </w:rPr>
              <w:t>(</w:t>
            </w:r>
            <w:r w:rsidRPr="00B6047C">
              <w:rPr>
                <w:rFonts w:ascii="Calibri" w:eastAsia="Times New Roman" w:hAnsi="Calibri" w:cs="Times New Roman"/>
                <w:lang w:eastAsia="en-GB"/>
              </w:rPr>
              <w:t>If you would like to upload additional information (e.g. reference to relevant publications such as protocol) please specify and send documents</w:t>
            </w:r>
            <w:r>
              <w:rPr>
                <w:rFonts w:ascii="Calibri" w:eastAsia="Times New Roman" w:hAnsi="Calibri" w:cs="Times New Roman"/>
                <w:lang w:eastAsia="en-GB"/>
              </w:rPr>
              <w:t>)</w:t>
            </w:r>
          </w:p>
          <w:p w:rsidR="00375315" w:rsidRDefault="00375315" w:rsidP="00B6047C">
            <w:pPr>
              <w:rPr>
                <w:rFonts w:ascii="Calibri" w:eastAsia="Times New Roman" w:hAnsi="Calibri" w:cs="Times New Roman"/>
                <w:lang w:eastAsia="en-GB"/>
              </w:rPr>
            </w:pPr>
          </w:p>
        </w:tc>
        <w:tc>
          <w:tcPr>
            <w:tcW w:w="4508" w:type="dxa"/>
          </w:tcPr>
          <w:p w:rsidR="00375315" w:rsidRDefault="00375315" w:rsidP="00B6047C">
            <w:pPr>
              <w:rPr>
                <w:rFonts w:ascii="Calibri" w:eastAsia="Times New Roman" w:hAnsi="Calibri" w:cs="Times New Roman"/>
                <w:lang w:eastAsia="en-GB"/>
              </w:rPr>
            </w:pPr>
          </w:p>
        </w:tc>
      </w:tr>
      <w:tr w:rsidR="00DE1898" w:rsidTr="00375315">
        <w:tc>
          <w:tcPr>
            <w:tcW w:w="4508" w:type="dxa"/>
          </w:tcPr>
          <w:p w:rsidR="00DE1898" w:rsidRDefault="00DE1898" w:rsidP="00375315">
            <w:pPr>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Study type category</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 xml:space="preserve">To help us to add your reporting guideline, when published, to the correct </w:t>
            </w:r>
            <w:proofErr w:type="spellStart"/>
            <w:r w:rsidRPr="00DE1898">
              <w:rPr>
                <w:rFonts w:ascii="Calibri" w:eastAsia="Times New Roman" w:hAnsi="Calibri" w:cs="Times New Roman"/>
                <w:lang w:eastAsia="en-GB"/>
              </w:rPr>
              <w:t>browsable</w:t>
            </w:r>
            <w:proofErr w:type="spellEnd"/>
            <w:r w:rsidRPr="00DE1898">
              <w:rPr>
                <w:rFonts w:ascii="Calibri" w:eastAsia="Times New Roman" w:hAnsi="Calibri" w:cs="Times New Roman"/>
                <w:lang w:eastAsia="en-GB"/>
              </w:rPr>
              <w:t xml:space="preserve"> category on our website could you please tell us which study type or types your reporting guideline applies to: </w:t>
            </w:r>
          </w:p>
          <w:p w:rsidR="00DE1898" w:rsidRPr="00DE1898" w:rsidRDefault="00DE1898" w:rsidP="00DE1898">
            <w:pPr>
              <w:rPr>
                <w:rFonts w:ascii="Calibri" w:eastAsia="Times New Roman" w:hAnsi="Calibri" w:cs="Times New Roman"/>
                <w:b/>
                <w:sz w:val="24"/>
                <w:szCs w:val="24"/>
                <w:lang w:eastAsia="en-GB"/>
              </w:rPr>
            </w:pP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Observational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lastRenderedPageBreak/>
              <w:t>Experimental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Qualitative research</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Economic evaluations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Quality improvement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Reliability and agreement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Mixed methods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Diagnostic and prognostic studies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Animal pre-clinical research</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Study protocols</w:t>
            </w: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Systematic reviews/Meta-analyses/HTA</w:t>
            </w:r>
          </w:p>
          <w:p w:rsidR="00DE1898" w:rsidRPr="00DE1898" w:rsidRDefault="00DE1898" w:rsidP="00DE1898">
            <w:pPr>
              <w:rPr>
                <w:rFonts w:ascii="Calibri" w:eastAsia="Times New Roman" w:hAnsi="Calibri" w:cs="Times New Roman"/>
                <w:lang w:eastAsia="en-GB"/>
              </w:rPr>
            </w:pPr>
          </w:p>
          <w:p w:rsidR="00DE1898" w:rsidRPr="00DE1898" w:rsidRDefault="00DE1898" w:rsidP="00DE1898">
            <w:pPr>
              <w:rPr>
                <w:rFonts w:ascii="Calibri" w:eastAsia="Times New Roman" w:hAnsi="Calibri" w:cs="Times New Roman"/>
                <w:lang w:eastAsia="en-GB"/>
              </w:rPr>
            </w:pPr>
            <w:r w:rsidRPr="00DE1898">
              <w:rPr>
                <w:rFonts w:ascii="Calibri" w:eastAsia="Times New Roman" w:hAnsi="Calibri" w:cs="Times New Roman"/>
                <w:lang w:eastAsia="en-GB"/>
              </w:rPr>
              <w:t>If none of the above categories apply could you please suggest a new category:</w:t>
            </w:r>
          </w:p>
          <w:p w:rsidR="00DE1898" w:rsidRDefault="00DE1898" w:rsidP="00DE1898">
            <w:pPr>
              <w:rPr>
                <w:rFonts w:ascii="Calibri" w:eastAsia="Times New Roman" w:hAnsi="Calibri" w:cs="Times New Roman"/>
                <w:lang w:eastAsia="en-GB"/>
              </w:rPr>
            </w:pPr>
          </w:p>
          <w:p w:rsidR="00BB18E5" w:rsidRPr="00DE1898" w:rsidRDefault="00BB18E5" w:rsidP="00DE1898">
            <w:pPr>
              <w:rPr>
                <w:rFonts w:ascii="Calibri" w:eastAsia="Times New Roman" w:hAnsi="Calibri" w:cs="Times New Roman"/>
                <w:lang w:eastAsia="en-GB"/>
              </w:rPr>
            </w:pPr>
            <w:r>
              <w:rPr>
                <w:rFonts w:ascii="Calibri" w:eastAsia="Times New Roman" w:hAnsi="Calibri" w:cs="Times New Roman"/>
                <w:lang w:eastAsia="en-GB"/>
              </w:rPr>
              <w:t>………………………………………………………………………..</w:t>
            </w:r>
          </w:p>
          <w:p w:rsidR="00DE1898" w:rsidRPr="00DE1898" w:rsidRDefault="00DE1898" w:rsidP="00DE1898">
            <w:pPr>
              <w:rPr>
                <w:rFonts w:ascii="Calibri" w:eastAsia="Times New Roman" w:hAnsi="Calibri" w:cs="Times New Roman"/>
                <w:lang w:eastAsia="en-GB"/>
              </w:rPr>
            </w:pPr>
          </w:p>
          <w:p w:rsidR="00DE1898" w:rsidRDefault="00DE1898" w:rsidP="00BB18E5">
            <w:pPr>
              <w:rPr>
                <w:rFonts w:ascii="Calibri" w:eastAsia="Times New Roman" w:hAnsi="Calibri" w:cs="Times New Roman"/>
                <w:lang w:eastAsia="en-GB"/>
              </w:rPr>
            </w:pPr>
            <w:r w:rsidRPr="00DE1898">
              <w:rPr>
                <w:rFonts w:ascii="Calibri" w:eastAsia="Times New Roman" w:hAnsi="Calibri" w:cs="Times New Roman"/>
                <w:lang w:eastAsia="en-GB"/>
              </w:rPr>
              <w:t>(</w:t>
            </w:r>
            <w:r w:rsidR="00BB18E5">
              <w:rPr>
                <w:rFonts w:ascii="Calibri" w:eastAsia="Times New Roman" w:hAnsi="Calibri" w:cs="Times New Roman"/>
                <w:lang w:eastAsia="en-GB"/>
              </w:rPr>
              <w:t>P</w:t>
            </w:r>
            <w:r w:rsidRPr="00DE1898">
              <w:rPr>
                <w:rFonts w:ascii="Calibri" w:eastAsia="Times New Roman" w:hAnsi="Calibri" w:cs="Times New Roman"/>
                <w:lang w:eastAsia="en-GB"/>
              </w:rPr>
              <w:t>lease note that we use high level categories to help users browse the reporting guidelines on our website and locate all relevant guidelines. We additionally assign multiple keywords to each reporting guideline entry to help search retrieval)</w:t>
            </w:r>
          </w:p>
          <w:p w:rsidR="00BB18E5" w:rsidRPr="00310BB9" w:rsidRDefault="00BB18E5" w:rsidP="00BB18E5">
            <w:pPr>
              <w:rPr>
                <w:rFonts w:ascii="Calibri" w:eastAsia="Times New Roman" w:hAnsi="Calibri" w:cs="Times New Roman"/>
                <w:b/>
                <w:sz w:val="24"/>
                <w:szCs w:val="24"/>
                <w:lang w:eastAsia="en-GB"/>
              </w:rPr>
            </w:pPr>
          </w:p>
        </w:tc>
        <w:tc>
          <w:tcPr>
            <w:tcW w:w="4508" w:type="dxa"/>
          </w:tcPr>
          <w:p w:rsidR="00DE1898" w:rsidRDefault="00DE1898" w:rsidP="00B6047C">
            <w:pPr>
              <w:rPr>
                <w:rFonts w:ascii="Calibri" w:eastAsia="Times New Roman" w:hAnsi="Calibri" w:cs="Times New Roman"/>
                <w:lang w:eastAsia="en-GB"/>
              </w:rPr>
            </w:pPr>
          </w:p>
        </w:tc>
      </w:tr>
    </w:tbl>
    <w:p w:rsidR="00375315" w:rsidRPr="00B6047C" w:rsidRDefault="00375315" w:rsidP="00B6047C">
      <w:pPr>
        <w:spacing w:after="0" w:line="240" w:lineRule="auto"/>
        <w:rPr>
          <w:rFonts w:ascii="Calibri" w:eastAsia="Times New Roman" w:hAnsi="Calibri" w:cs="Times New Roman"/>
          <w:lang w:eastAsia="en-GB"/>
        </w:rPr>
      </w:pPr>
    </w:p>
    <w:p w:rsidR="00B6047C" w:rsidRPr="00B6047C" w:rsidRDefault="00B6047C" w:rsidP="00B6047C">
      <w:pPr>
        <w:spacing w:after="0" w:line="240" w:lineRule="auto"/>
        <w:rPr>
          <w:rFonts w:ascii="Calibri" w:eastAsia="Times New Roman" w:hAnsi="Calibri" w:cs="Times New Roman"/>
          <w:sz w:val="24"/>
          <w:szCs w:val="24"/>
          <w:lang w:eastAsia="en-GB"/>
        </w:rPr>
      </w:pPr>
      <w:r w:rsidRPr="00B6047C">
        <w:rPr>
          <w:rFonts w:ascii="Calibri" w:eastAsia="Times New Roman" w:hAnsi="Calibri" w:cs="Times New Roman"/>
          <w:lang w:eastAsia="en-GB"/>
        </w:rPr>
        <w:t> </w:t>
      </w:r>
      <w:r w:rsidR="00021E16" w:rsidRPr="00021E16">
        <w:rPr>
          <w:rFonts w:ascii="Calibri" w:eastAsia="Times New Roman" w:hAnsi="Calibri" w:cs="Times New Roman"/>
          <w:i/>
          <w:sz w:val="24"/>
          <w:szCs w:val="24"/>
          <w:lang w:eastAsia="en-GB"/>
        </w:rPr>
        <w:t>N</w:t>
      </w:r>
      <w:r w:rsidRPr="00B6047C">
        <w:rPr>
          <w:rFonts w:ascii="Calibri" w:eastAsia="Times New Roman" w:hAnsi="Calibri" w:cs="Times New Roman"/>
          <w:i/>
          <w:sz w:val="24"/>
          <w:szCs w:val="24"/>
          <w:lang w:eastAsia="en-GB"/>
        </w:rPr>
        <w:t xml:space="preserve">ote: Before you submit your guideline in development to us please search our website for existing relevant guidelines and also check if the same or </w:t>
      </w:r>
      <w:r w:rsidR="00375315" w:rsidRPr="00021E16">
        <w:rPr>
          <w:rFonts w:ascii="Calibri" w:eastAsia="Times New Roman" w:hAnsi="Calibri" w:cs="Times New Roman"/>
          <w:i/>
          <w:sz w:val="24"/>
          <w:szCs w:val="24"/>
          <w:lang w:eastAsia="en-GB"/>
        </w:rPr>
        <w:t xml:space="preserve">a </w:t>
      </w:r>
      <w:r w:rsidRPr="00B6047C">
        <w:rPr>
          <w:rFonts w:ascii="Calibri" w:eastAsia="Times New Roman" w:hAnsi="Calibri" w:cs="Times New Roman"/>
          <w:i/>
          <w:sz w:val="24"/>
          <w:szCs w:val="24"/>
          <w:lang w:eastAsia="en-GB"/>
        </w:rPr>
        <w:t xml:space="preserve">similar guideline is not </w:t>
      </w:r>
      <w:r w:rsidR="00375315" w:rsidRPr="00021E16">
        <w:rPr>
          <w:rFonts w:ascii="Calibri" w:eastAsia="Times New Roman" w:hAnsi="Calibri" w:cs="Times New Roman"/>
          <w:i/>
          <w:sz w:val="24"/>
          <w:szCs w:val="24"/>
          <w:lang w:eastAsia="en-GB"/>
        </w:rPr>
        <w:t>already currently in</w:t>
      </w:r>
      <w:r w:rsidRPr="00B6047C">
        <w:rPr>
          <w:rFonts w:ascii="Calibri" w:eastAsia="Times New Roman" w:hAnsi="Calibri" w:cs="Times New Roman"/>
          <w:i/>
          <w:sz w:val="24"/>
          <w:szCs w:val="24"/>
          <w:lang w:eastAsia="en-GB"/>
        </w:rPr>
        <w:t xml:space="preserve"> development (</w:t>
      </w:r>
      <w:r w:rsidR="00375315" w:rsidRPr="00021E16">
        <w:rPr>
          <w:rFonts w:ascii="Calibri" w:eastAsia="Times New Roman" w:hAnsi="Calibri" w:cs="Times New Roman"/>
          <w:i/>
          <w:sz w:val="24"/>
          <w:szCs w:val="24"/>
          <w:lang w:eastAsia="en-GB"/>
        </w:rPr>
        <w:t xml:space="preserve">if so </w:t>
      </w:r>
      <w:r w:rsidRPr="00B6047C">
        <w:rPr>
          <w:rFonts w:ascii="Calibri" w:eastAsia="Times New Roman" w:hAnsi="Calibri" w:cs="Times New Roman"/>
          <w:i/>
          <w:sz w:val="24"/>
          <w:szCs w:val="24"/>
          <w:lang w:eastAsia="en-GB"/>
        </w:rPr>
        <w:t>please consider collaboration with these groups)</w:t>
      </w:r>
      <w:r w:rsidR="00375315" w:rsidRPr="00021E16">
        <w:rPr>
          <w:rFonts w:ascii="Calibri" w:eastAsia="Times New Roman" w:hAnsi="Calibri" w:cs="Times New Roman"/>
          <w:i/>
          <w:sz w:val="24"/>
          <w:szCs w:val="24"/>
          <w:lang w:eastAsia="en-GB"/>
        </w:rPr>
        <w:t>.</w:t>
      </w:r>
      <w:bookmarkStart w:id="0" w:name="_GoBack"/>
      <w:bookmarkEnd w:id="0"/>
    </w:p>
    <w:p w:rsidR="00021E16" w:rsidRDefault="00021E16"/>
    <w:p w:rsidR="00021E16" w:rsidRPr="00021E16" w:rsidRDefault="00021E16" w:rsidP="00021E16">
      <w:pPr>
        <w:jc w:val="center"/>
        <w:rPr>
          <w:b/>
          <w:sz w:val="24"/>
          <w:szCs w:val="24"/>
        </w:rPr>
      </w:pPr>
      <w:r w:rsidRPr="00021E16">
        <w:rPr>
          <w:b/>
          <w:sz w:val="24"/>
          <w:szCs w:val="24"/>
        </w:rPr>
        <w:t>Many thanks for</w:t>
      </w:r>
      <w:r>
        <w:rPr>
          <w:b/>
          <w:sz w:val="24"/>
          <w:szCs w:val="24"/>
        </w:rPr>
        <w:t xml:space="preserve"> taking the time to include details of your reporting </w:t>
      </w:r>
      <w:r w:rsidRPr="00021E16">
        <w:rPr>
          <w:b/>
          <w:sz w:val="24"/>
          <w:szCs w:val="24"/>
        </w:rPr>
        <w:t>g</w:t>
      </w:r>
      <w:r>
        <w:rPr>
          <w:b/>
          <w:sz w:val="24"/>
          <w:szCs w:val="24"/>
        </w:rPr>
        <w:t xml:space="preserve">uideline </w:t>
      </w:r>
      <w:r w:rsidR="00BB18E5">
        <w:rPr>
          <w:b/>
          <w:sz w:val="24"/>
          <w:szCs w:val="24"/>
        </w:rPr>
        <w:t xml:space="preserve">under </w:t>
      </w:r>
      <w:r>
        <w:rPr>
          <w:b/>
          <w:sz w:val="24"/>
          <w:szCs w:val="24"/>
        </w:rPr>
        <w:t>development</w:t>
      </w:r>
      <w:r w:rsidRPr="00021E16">
        <w:rPr>
          <w:b/>
          <w:sz w:val="24"/>
          <w:szCs w:val="24"/>
        </w:rPr>
        <w:t xml:space="preserve"> on the EQUATOR website.</w:t>
      </w:r>
    </w:p>
    <w:sectPr w:rsidR="00021E16" w:rsidRPr="00021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7C"/>
    <w:rsid w:val="00021E16"/>
    <w:rsid w:val="000D38B7"/>
    <w:rsid w:val="00154CFB"/>
    <w:rsid w:val="00310BB9"/>
    <w:rsid w:val="00375315"/>
    <w:rsid w:val="005471E9"/>
    <w:rsid w:val="005901B7"/>
    <w:rsid w:val="00667AA2"/>
    <w:rsid w:val="006C4116"/>
    <w:rsid w:val="00AC3FF0"/>
    <w:rsid w:val="00B6047C"/>
    <w:rsid w:val="00BB18E5"/>
    <w:rsid w:val="00C343D5"/>
    <w:rsid w:val="00C40C64"/>
    <w:rsid w:val="00C60470"/>
    <w:rsid w:val="00CC4DE1"/>
    <w:rsid w:val="00DE1898"/>
    <w:rsid w:val="00DF221F"/>
    <w:rsid w:val="00E070D2"/>
    <w:rsid w:val="00E3453A"/>
    <w:rsid w:val="00EE0D51"/>
    <w:rsid w:val="00FE7C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B0F96-14B2-4062-8261-472D45B1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470"/>
    <w:rPr>
      <w:color w:val="0563C1" w:themeColor="hyperlink"/>
      <w:u w:val="single"/>
    </w:rPr>
  </w:style>
  <w:style w:type="table" w:styleId="TableGrid">
    <w:name w:val="Table Grid"/>
    <w:basedOn w:val="TableNormal"/>
    <w:uiPriority w:val="39"/>
    <w:rsid w:val="0037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7AA2"/>
    <w:rPr>
      <w:color w:val="954F72" w:themeColor="followedHyperlink"/>
      <w:u w:val="single"/>
    </w:rPr>
  </w:style>
  <w:style w:type="paragraph" w:styleId="BalloonText">
    <w:name w:val="Balloon Text"/>
    <w:basedOn w:val="Normal"/>
    <w:link w:val="BalloonTextChar"/>
    <w:uiPriority w:val="99"/>
    <w:semiHidden/>
    <w:unhideWhenUsed/>
    <w:rsid w:val="00E07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096487">
      <w:bodyDiv w:val="1"/>
      <w:marLeft w:val="0"/>
      <w:marRight w:val="0"/>
      <w:marTop w:val="0"/>
      <w:marBottom w:val="0"/>
      <w:divBdr>
        <w:top w:val="none" w:sz="0" w:space="0" w:color="auto"/>
        <w:left w:val="none" w:sz="0" w:space="0" w:color="auto"/>
        <w:bottom w:val="none" w:sz="0" w:space="0" w:color="auto"/>
        <w:right w:val="none" w:sz="0" w:space="0" w:color="auto"/>
      </w:divBdr>
      <w:divsChild>
        <w:div w:id="196472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or-network.org/library/reporting-guidelines-under-development/" TargetMode="External"/><Relationship Id="rId5" Type="http://schemas.openxmlformats.org/officeDocument/2006/relationships/hyperlink" Target="mailto:shona.kirtley@csm.ox.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skirtley</dc:creator>
  <cp:lastModifiedBy>skirtley</cp:lastModifiedBy>
  <cp:revision>3</cp:revision>
  <cp:lastPrinted>2015-08-10T15:48:00Z</cp:lastPrinted>
  <dcterms:created xsi:type="dcterms:W3CDTF">2015-09-07T11:20:00Z</dcterms:created>
  <dcterms:modified xsi:type="dcterms:W3CDTF">2015-09-07T12:44:00Z</dcterms:modified>
</cp:coreProperties>
</file>